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Aportación de prueba documental y audiovisual adicional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medio del presente escrito, procedo a aportar </w:t>
      </w:r>
      <w:r w:rsidDel="00000000" w:rsidR="00000000" w:rsidRPr="00000000">
        <w:rPr>
          <w:b w:val="1"/>
          <w:rtl w:val="0"/>
        </w:rPr>
        <w:t xml:space="preserve">prueba documental y audiovisual adicional</w:t>
      </w:r>
      <w:r w:rsidDel="00000000" w:rsidR="00000000" w:rsidRPr="00000000">
        <w:rPr>
          <w:rtl w:val="0"/>
        </w:rPr>
        <w:t xml:space="preserve">, en relación con la deuda reclamada a la entidad </w:t>
      </w:r>
      <w:r w:rsidDel="00000000" w:rsidR="00000000" w:rsidRPr="00000000">
        <w:rPr>
          <w:b w:val="1"/>
          <w:rtl w:val="0"/>
        </w:rPr>
        <w:t xml:space="preserve">Pure Cosmetics S.L.</w:t>
      </w:r>
      <w:r w:rsidDel="00000000" w:rsidR="00000000" w:rsidRPr="00000000">
        <w:rPr>
          <w:rtl w:val="0"/>
        </w:rPr>
        <w:t xml:space="preserve">, con el fin de reforzar la demanda.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continuación, detallo las pruebas que se adjuntan: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ahesbypkt7m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PRUEBA 1: Conversación de WhatsApp con el Sr. Danilo (empleado de la parte demandada)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presenta la exportación completa del chat de WhatsApp, donde el Sr. Danilo reconoce la validez de la factura y promete realizar el pago, que nunca llegó a producirse.</w:t>
        <w:br w:type="textWrapping"/>
        <w:t xml:space="preserve"> En dicha conversación se puede ver claramente todo lo hablado antes, durante y después de la realización del trabajo.</w:t>
        <w:br w:type="textWrapping"/>
        <w:t xml:space="preserve"> El archivo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_chat.txt</w:t>
      </w:r>
      <w:r w:rsidDel="00000000" w:rsidR="00000000" w:rsidRPr="00000000">
        <w:rPr>
          <w:rtl w:val="0"/>
        </w:rPr>
        <w:t xml:space="preserve"> contiene el historial del chat, y los demás archivos que lo acompañan (audios, imágenes, PDFs…) son los adjuntos mencionados en la propia conversación.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📎 </w:t>
      </w:r>
      <w:r w:rsidDel="00000000" w:rsidR="00000000" w:rsidRPr="00000000">
        <w:rPr>
          <w:b w:val="1"/>
          <w:rtl w:val="0"/>
        </w:rPr>
        <w:t xml:space="preserve">Enlace a la prueba:</w:t>
        <w:br w:type="textWrapping"/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https://drive.google.com/file/d/1mC3Tg0joBIE2j9tcaxvePWprwzItrnnb/view?usp=sharing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qxdkaujy7ys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PRUEBA 2: Grabación en vídeo de la misma conversación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aporta un vídeo donde se reproduce la conversación de WhatsApp, incluyendo </w:t>
      </w:r>
      <w:r w:rsidDel="00000000" w:rsidR="00000000" w:rsidRPr="00000000">
        <w:rPr>
          <w:b w:val="1"/>
          <w:rtl w:val="0"/>
        </w:rPr>
        <w:t xml:space="preserve">audios del Sr. Danilo</w:t>
      </w:r>
      <w:r w:rsidDel="00000000" w:rsidR="00000000" w:rsidRPr="00000000">
        <w:rPr>
          <w:rtl w:val="0"/>
        </w:rPr>
        <w:t xml:space="preserve"> en los que </w:t>
      </w:r>
      <w:r w:rsidDel="00000000" w:rsidR="00000000" w:rsidRPr="00000000">
        <w:rPr>
          <w:b w:val="1"/>
          <w:rtl w:val="0"/>
        </w:rPr>
        <w:t xml:space="preserve">confirma que, tras revisar todo lo implementado en su software y los resultados obtenidos, la factura es correcta y procederá al pago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📎 </w:t>
      </w:r>
      <w:r w:rsidDel="00000000" w:rsidR="00000000" w:rsidRPr="00000000">
        <w:rPr>
          <w:b w:val="1"/>
          <w:rtl w:val="0"/>
        </w:rPr>
        <w:t xml:space="preserve">Enlace a la prueba:</w:t>
        <w:br w:type="textWrapping"/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https://drive.google.com/file/d/1fh2oOs9qZiVJxuTUH08ruzZVVHp5Y-rm/view?usp=sharing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t6cn95mzm43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PRUEBA 3: Correo electrónico enviado a la parte demandada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correo detalla las condiciones económicas acordadas (porcentaje de comisión por resultados).</w:t>
        <w:br w:type="textWrapping"/>
        <w:t xml:space="preserve">Aunque el reconocimiento explícito de la deuda aparece en la conversación de WhatsApp posterior, este correo permite contextualizar el encargo y el acuerdo de colaboración inicial.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📎 </w:t>
      </w:r>
      <w:r w:rsidDel="00000000" w:rsidR="00000000" w:rsidRPr="00000000">
        <w:rPr>
          <w:b w:val="1"/>
          <w:rtl w:val="0"/>
        </w:rPr>
        <w:t xml:space="preserve">Enlace a la prueba:</w:t>
        <w:br w:type="textWrapping"/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https://drive.google.com/file/d/14tTTrqCsIUN5MwHH5lsScL3DTIlwjKQZ/view?usp=sharing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dicho correo se menciona un formulario que debía rellenarse para que yo comenzara el trabajo en los términos acordados. Este formulario fue efectivamente completado por la parte demandada, pero contiene </w:t>
      </w:r>
      <w:r w:rsidDel="00000000" w:rsidR="00000000" w:rsidRPr="00000000">
        <w:rPr>
          <w:b w:val="1"/>
          <w:rtl w:val="0"/>
        </w:rPr>
        <w:t xml:space="preserve">información confidencial</w:t>
      </w:r>
      <w:r w:rsidDel="00000000" w:rsidR="00000000" w:rsidRPr="00000000">
        <w:rPr>
          <w:rtl w:val="0"/>
        </w:rPr>
        <w:t xml:space="preserve">, motivo por el cual </w:t>
      </w:r>
      <w:r w:rsidDel="00000000" w:rsidR="00000000" w:rsidRPr="00000000">
        <w:rPr>
          <w:b w:val="1"/>
          <w:rtl w:val="0"/>
        </w:rPr>
        <w:t xml:space="preserve">no se adjunta como prueba en este momento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4tTTrqCsIUN5MwHH5lsScL3DTIlwjKQZ/view?usp=sharing" TargetMode="External"/><Relationship Id="rId10" Type="http://schemas.openxmlformats.org/officeDocument/2006/relationships/hyperlink" Target="https://drive.google.com/file/d/14tTTrqCsIUN5MwHH5lsScL3DTIlwjKQZ/view?usp=sharing" TargetMode="External"/><Relationship Id="rId9" Type="http://schemas.openxmlformats.org/officeDocument/2006/relationships/hyperlink" Target="https://drive.google.com/file/d/1fh2oOs9qZiVJxuTUH08ruzZVVHp5Y-rm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C3Tg0joBIE2j9tcaxvePWprwzItrnnb/view?usp=sharing" TargetMode="External"/><Relationship Id="rId7" Type="http://schemas.openxmlformats.org/officeDocument/2006/relationships/hyperlink" Target="https://drive.google.com/file/d/1mC3Tg0joBIE2j9tcaxvePWprwzItrnnb/view?usp=sharing" TargetMode="External"/><Relationship Id="rId8" Type="http://schemas.openxmlformats.org/officeDocument/2006/relationships/hyperlink" Target="https://drive.google.com/file/d/1fh2oOs9qZiVJxuTUH08ruzZVVHp5Y-rm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