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740A" w14:textId="7149DA6E" w:rsidR="00046750" w:rsidRPr="00B1505A" w:rsidRDefault="00046750" w:rsidP="00046750">
      <w:pPr>
        <w:spacing w:before="100" w:beforeAutospacing="1" w:after="100" w:afterAutospacing="1"/>
        <w:jc w:val="center"/>
        <w:rPr>
          <w:rFonts w:ascii="Times New Roman" w:eastAsia="Times New Roman" w:hAnsi="Times New Roman" w:cs="Times New Roman"/>
          <w:lang w:eastAsia="es-ES_tradnl"/>
        </w:rPr>
      </w:pPr>
      <w:r w:rsidRPr="00B1505A">
        <w:rPr>
          <w:rFonts w:ascii="Calibri" w:eastAsia="Times New Roman" w:hAnsi="Calibri" w:cs="Calibri"/>
          <w:b/>
          <w:bCs/>
          <w:lang w:eastAsia="es-ES_tradnl"/>
        </w:rPr>
        <w:t>Acuerdo de contratación de servicios de Comunicación</w:t>
      </w:r>
      <w:r>
        <w:rPr>
          <w:rFonts w:ascii="Calibri" w:eastAsia="Times New Roman" w:hAnsi="Calibri" w:cs="Calibri"/>
          <w:b/>
          <w:bCs/>
          <w:lang w:eastAsia="es-ES_tradnl"/>
        </w:rPr>
        <w:t>, PR y Social Media entre NITTY GRITTY Y</w:t>
      </w:r>
      <w:r w:rsidRPr="00B1505A">
        <w:rPr>
          <w:rFonts w:ascii="Calibri" w:eastAsia="Times New Roman" w:hAnsi="Calibri" w:cs="Calibri"/>
          <w:b/>
          <w:bCs/>
          <w:lang w:eastAsia="es-ES_tradnl"/>
        </w:rPr>
        <w:t xml:space="preserve"> COOLHUNTING MADRID COMUNICACIÓN</w:t>
      </w:r>
    </w:p>
    <w:p w14:paraId="44BE6F89" w14:textId="19C4F831"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sz w:val="18"/>
          <w:szCs w:val="18"/>
          <w:lang w:eastAsia="es-ES_tradnl"/>
        </w:rPr>
        <w:t xml:space="preserve">Madrid, a </w:t>
      </w:r>
      <w:r w:rsidR="00F9795E">
        <w:rPr>
          <w:rFonts w:ascii="Calibri" w:eastAsia="Times New Roman" w:hAnsi="Calibri" w:cs="Calibri"/>
          <w:sz w:val="18"/>
          <w:szCs w:val="18"/>
          <w:lang w:eastAsia="es-ES_tradnl"/>
        </w:rPr>
        <w:t>25</w:t>
      </w:r>
      <w:r w:rsidRPr="00B1505A">
        <w:rPr>
          <w:rFonts w:ascii="Calibri" w:eastAsia="Times New Roman" w:hAnsi="Calibri" w:cs="Calibri"/>
          <w:sz w:val="18"/>
          <w:szCs w:val="18"/>
          <w:lang w:eastAsia="es-ES_tradnl"/>
        </w:rPr>
        <w:t xml:space="preserve"> de </w:t>
      </w:r>
      <w:r w:rsidR="00F9795E">
        <w:rPr>
          <w:rFonts w:ascii="Calibri" w:eastAsia="Times New Roman" w:hAnsi="Calibri" w:cs="Calibri"/>
          <w:sz w:val="18"/>
          <w:szCs w:val="18"/>
          <w:lang w:eastAsia="es-ES_tradnl"/>
        </w:rPr>
        <w:t>MARZO</w:t>
      </w:r>
      <w:r w:rsidRPr="00B1505A">
        <w:rPr>
          <w:rFonts w:ascii="Calibri" w:eastAsia="Times New Roman" w:hAnsi="Calibri" w:cs="Calibri"/>
          <w:sz w:val="18"/>
          <w:szCs w:val="18"/>
          <w:lang w:eastAsia="es-ES_tradnl"/>
        </w:rPr>
        <w:t xml:space="preserve"> de 202</w:t>
      </w:r>
      <w:r w:rsidR="00F9795E">
        <w:rPr>
          <w:rFonts w:ascii="Calibri" w:eastAsia="Times New Roman" w:hAnsi="Calibri" w:cs="Calibri"/>
          <w:sz w:val="18"/>
          <w:szCs w:val="18"/>
          <w:lang w:eastAsia="es-ES_tradnl"/>
        </w:rPr>
        <w:t>4</w:t>
      </w:r>
      <w:r w:rsidRPr="00B1505A">
        <w:rPr>
          <w:rFonts w:ascii="Calibri" w:eastAsia="Times New Roman" w:hAnsi="Calibri" w:cs="Calibri"/>
          <w:sz w:val="18"/>
          <w:szCs w:val="18"/>
          <w:lang w:eastAsia="es-ES_tradnl"/>
        </w:rPr>
        <w:t xml:space="preserve">. </w:t>
      </w:r>
    </w:p>
    <w:p w14:paraId="58C9B4AF"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b/>
          <w:bCs/>
          <w:lang w:eastAsia="es-ES_tradnl"/>
        </w:rPr>
        <w:t xml:space="preserve">REUNIDOS </w:t>
      </w:r>
    </w:p>
    <w:p w14:paraId="4D257637" w14:textId="7E5D9B79" w:rsidR="00046750" w:rsidRPr="002B2FBC" w:rsidRDefault="00046750" w:rsidP="00F9795E">
      <w:pPr>
        <w:spacing w:line="480" w:lineRule="auto"/>
        <w:rPr>
          <w:rFonts w:ascii="Tahoma" w:eastAsia="Times New Roman" w:hAnsi="Tahoma" w:cs="Tahoma"/>
          <w:color w:val="222222"/>
          <w:sz w:val="24"/>
          <w:szCs w:val="24"/>
          <w:lang w:eastAsia="es-ES_tradnl"/>
        </w:rPr>
      </w:pPr>
      <w:r w:rsidRPr="003F00ED">
        <w:rPr>
          <w:rFonts w:eastAsia="Times New Roman" w:cs="Calibri"/>
          <w:lang w:eastAsia="es-ES_tradnl"/>
        </w:rPr>
        <w:t>De una parte,</w:t>
      </w:r>
      <w:r>
        <w:rPr>
          <w:rFonts w:eastAsia="Times New Roman" w:cs="Calibri"/>
          <w:color w:val="222222"/>
          <w:lang w:eastAsia="es-ES_tradnl"/>
        </w:rPr>
        <w:t xml:space="preserve"> </w:t>
      </w:r>
      <w:r w:rsidR="00F9795E">
        <w:rPr>
          <w:rFonts w:ascii="Calibri" w:eastAsia="Times New Roman" w:hAnsi="Calibri" w:cs="Calibri"/>
          <w:b/>
          <w:bCs/>
          <w:lang w:eastAsia="es-ES_tradnl"/>
        </w:rPr>
        <w:t>RESTAURANTE NITTY GRITTY MADRID</w:t>
      </w:r>
      <w:r>
        <w:rPr>
          <w:rFonts w:ascii="Calibri" w:eastAsia="Times New Roman" w:hAnsi="Calibri" w:cs="Calibri"/>
          <w:b/>
          <w:bCs/>
          <w:lang w:eastAsia="es-ES_tradnl"/>
        </w:rPr>
        <w:t xml:space="preserve"> S.L</w:t>
      </w:r>
      <w:r w:rsidRPr="003F00ED">
        <w:rPr>
          <w:rFonts w:eastAsia="Times New Roman" w:cs="Calibri"/>
          <w:color w:val="222222"/>
          <w:lang w:eastAsia="es-ES_tradnl"/>
        </w:rPr>
        <w:t xml:space="preserve">, </w:t>
      </w:r>
      <w:r w:rsidRPr="003F00ED">
        <w:rPr>
          <w:rFonts w:eastAsia="Times New Roman" w:cs="Calibri"/>
          <w:lang w:eastAsia="es-ES_tradnl"/>
        </w:rPr>
        <w:t xml:space="preserve">con </w:t>
      </w:r>
      <w:r>
        <w:rPr>
          <w:rFonts w:eastAsia="Times New Roman" w:cs="Calibri"/>
          <w:lang w:eastAsia="es-ES_tradnl"/>
        </w:rPr>
        <w:t>NIF</w:t>
      </w:r>
      <w:r w:rsidRPr="003F00ED">
        <w:rPr>
          <w:rFonts w:eastAsia="Times New Roman" w:cs="Calibri"/>
          <w:lang w:eastAsia="es-ES_tradnl"/>
        </w:rPr>
        <w:t xml:space="preserve"> </w:t>
      </w:r>
      <w:r>
        <w:rPr>
          <w:rFonts w:eastAsia="Times New Roman" w:cs="Calibri"/>
          <w:lang w:eastAsia="es-ES_tradnl"/>
        </w:rPr>
        <w:t>B</w:t>
      </w:r>
      <w:r w:rsidR="00F9795E">
        <w:rPr>
          <w:rFonts w:eastAsia="Times New Roman" w:cs="Calibri"/>
          <w:lang w:eastAsia="es-ES_tradnl"/>
        </w:rPr>
        <w:t>72599368</w:t>
      </w:r>
      <w:r w:rsidRPr="003F00ED">
        <w:rPr>
          <w:rFonts w:eastAsia="Times New Roman" w:cs="Calibri"/>
          <w:lang w:eastAsia="es-ES_tradnl"/>
        </w:rPr>
        <w:t xml:space="preserve">, dirección </w:t>
      </w:r>
      <w:r w:rsidRPr="002B2FBC">
        <w:rPr>
          <w:rFonts w:eastAsia="Times New Roman" w:cstheme="minorHAnsi"/>
          <w:lang w:eastAsia="es-ES_tradnl"/>
        </w:rPr>
        <w:t xml:space="preserve">en </w:t>
      </w:r>
      <w:r>
        <w:rPr>
          <w:rFonts w:eastAsia="Times New Roman" w:cstheme="minorHAnsi"/>
          <w:color w:val="222222"/>
          <w:lang w:eastAsia="es-ES_tradnl"/>
        </w:rPr>
        <w:t xml:space="preserve">c/ </w:t>
      </w:r>
      <w:r w:rsidR="00F9795E">
        <w:rPr>
          <w:rFonts w:eastAsia="Times New Roman" w:cstheme="minorHAnsi"/>
          <w:color w:val="222222"/>
          <w:lang w:eastAsia="es-ES_tradnl"/>
        </w:rPr>
        <w:t>Doctor Fleming, 51</w:t>
      </w:r>
      <w:r>
        <w:rPr>
          <w:rFonts w:eastAsia="Times New Roman" w:cstheme="minorHAnsi"/>
          <w:color w:val="222222"/>
          <w:lang w:eastAsia="es-ES_tradnl"/>
        </w:rPr>
        <w:t xml:space="preserve">, </w:t>
      </w:r>
      <w:r w:rsidR="00F9795E">
        <w:rPr>
          <w:rFonts w:eastAsia="Times New Roman" w:cstheme="minorHAnsi"/>
          <w:color w:val="222222"/>
          <w:lang w:eastAsia="es-ES_tradnl"/>
        </w:rPr>
        <w:t xml:space="preserve">28036, </w:t>
      </w:r>
      <w:r>
        <w:rPr>
          <w:rFonts w:eastAsia="Times New Roman" w:cstheme="minorHAnsi"/>
          <w:color w:val="222222"/>
          <w:lang w:eastAsia="es-ES_tradnl"/>
        </w:rPr>
        <w:t>Madrid</w:t>
      </w:r>
      <w:r w:rsidRPr="003F00ED">
        <w:rPr>
          <w:rFonts w:eastAsia="Times New Roman" w:cs="Calibri"/>
          <w:lang w:eastAsia="es-ES_tradnl"/>
        </w:rPr>
        <w:t xml:space="preserve">; con email de contacto </w:t>
      </w:r>
      <w:r w:rsidR="00F9795E">
        <w:rPr>
          <w:rFonts w:eastAsia="Times New Roman" w:cs="Calibri"/>
          <w:lang w:eastAsia="es-ES_tradnl"/>
        </w:rPr>
        <w:t xml:space="preserve">adriandibildox@me.com y </w:t>
      </w:r>
      <w:hyperlink r:id="rId4" w:history="1">
        <w:r w:rsidR="00F9795E" w:rsidRPr="00A25477">
          <w:rPr>
            <w:rStyle w:val="Hipervnculo"/>
            <w:rFonts w:eastAsia="Times New Roman" w:cs="Calibri"/>
            <w:lang w:eastAsia="es-ES_tradnl"/>
          </w:rPr>
          <w:t>facturacion@nitty-gritty.es</w:t>
        </w:r>
      </w:hyperlink>
      <w:r w:rsidR="00F9795E">
        <w:rPr>
          <w:rFonts w:eastAsia="Times New Roman" w:cs="Calibri"/>
          <w:lang w:eastAsia="es-ES_tradnl"/>
        </w:rPr>
        <w:t xml:space="preserve"> y</w:t>
      </w:r>
      <w:r w:rsidRPr="003F00ED">
        <w:rPr>
          <w:rFonts w:eastAsia="Times New Roman" w:cs="Calibri"/>
          <w:lang w:eastAsia="es-ES_tradnl"/>
        </w:rPr>
        <w:t xml:space="preserve"> teléfono de contacto </w:t>
      </w:r>
      <w:r>
        <w:rPr>
          <w:rFonts w:eastAsia="Times New Roman" w:cs="Calibri"/>
          <w:lang w:eastAsia="es-ES_tradnl"/>
        </w:rPr>
        <w:t>+34 6</w:t>
      </w:r>
      <w:r w:rsidR="00F9795E">
        <w:rPr>
          <w:rFonts w:eastAsia="Times New Roman" w:cs="Calibri"/>
          <w:lang w:eastAsia="es-ES_tradnl"/>
        </w:rPr>
        <w:t>77291157</w:t>
      </w:r>
      <w:r w:rsidRPr="003F00ED">
        <w:rPr>
          <w:rFonts w:eastAsia="Times New Roman" w:cs="Calibri"/>
          <w:lang w:eastAsia="es-ES_tradnl"/>
        </w:rPr>
        <w:t xml:space="preserve">, en adelante el “CLIENTE”. </w:t>
      </w:r>
    </w:p>
    <w:p w14:paraId="3134F140" w14:textId="186BCE3E" w:rsidR="00046750" w:rsidRPr="003F00ED" w:rsidRDefault="00046750" w:rsidP="00046750">
      <w:pPr>
        <w:spacing w:before="100" w:beforeAutospacing="1" w:after="100" w:afterAutospacing="1"/>
        <w:rPr>
          <w:rFonts w:eastAsia="Times New Roman" w:cs="Calibri"/>
          <w:lang w:eastAsia="es-ES_tradnl"/>
        </w:rPr>
      </w:pPr>
      <w:r w:rsidRPr="003F00ED">
        <w:rPr>
          <w:rFonts w:eastAsia="Times New Roman" w:cs="Calibri"/>
          <w:lang w:eastAsia="es-ES_tradnl"/>
        </w:rPr>
        <w:t xml:space="preserve">De otra parte, JESÚS ISMAEL DE LA CONCEPCIÓN REYES, con DNI 76072339T y con domicilio fiscal en calle Vallehermoso, 60, bajo derecha, 28015, de Madrid; </w:t>
      </w:r>
      <w:r>
        <w:rPr>
          <w:rFonts w:eastAsia="Times New Roman" w:cs="Calibri"/>
          <w:lang w:eastAsia="es-ES_tradnl"/>
        </w:rPr>
        <w:t xml:space="preserve">autónomo y </w:t>
      </w:r>
      <w:r w:rsidRPr="003F00ED">
        <w:rPr>
          <w:rFonts w:eastAsia="Times New Roman" w:cs="Calibri"/>
          <w:lang w:eastAsia="es-ES_tradnl"/>
        </w:rPr>
        <w:t xml:space="preserve">en representación de CoolHunting Madrid Comunicación, en adelante la “AGENCIA”. </w:t>
      </w:r>
    </w:p>
    <w:p w14:paraId="5717F2D9"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b/>
          <w:bCs/>
          <w:lang w:eastAsia="es-ES_tradnl"/>
        </w:rPr>
        <w:t xml:space="preserve">EXPONEN </w:t>
      </w:r>
    </w:p>
    <w:p w14:paraId="4CCC5D6D" w14:textId="0A25CCC6"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Que es deseo de ambas partes celebrar un contrato de prestación de servicios profesionales de Comunicación</w:t>
      </w:r>
      <w:r>
        <w:rPr>
          <w:rFonts w:ascii="Calibri" w:eastAsia="Times New Roman" w:hAnsi="Calibri" w:cs="Calibri"/>
          <w:lang w:eastAsia="es-ES_tradnl"/>
        </w:rPr>
        <w:t xml:space="preserve">, PR y Social Media </w:t>
      </w:r>
      <w:r w:rsidRPr="00B1505A">
        <w:rPr>
          <w:rFonts w:ascii="Calibri" w:eastAsia="Times New Roman" w:hAnsi="Calibri" w:cs="Calibri"/>
          <w:lang w:eastAsia="es-ES_tradnl"/>
        </w:rPr>
        <w:t>en el sector de</w:t>
      </w:r>
      <w:r>
        <w:rPr>
          <w:rFonts w:ascii="Calibri" w:eastAsia="Times New Roman" w:hAnsi="Calibri" w:cs="Calibri"/>
          <w:lang w:eastAsia="es-ES_tradnl"/>
        </w:rPr>
        <w:t xml:space="preserve"> la </w:t>
      </w:r>
      <w:r w:rsidR="00F9795E">
        <w:rPr>
          <w:rFonts w:ascii="Calibri" w:eastAsia="Times New Roman" w:hAnsi="Calibri" w:cs="Calibri"/>
          <w:lang w:eastAsia="es-ES_tradnl"/>
        </w:rPr>
        <w:t xml:space="preserve">gastronomía, ocio y restauración </w:t>
      </w:r>
      <w:r>
        <w:rPr>
          <w:rFonts w:ascii="Calibri" w:eastAsia="Times New Roman" w:hAnsi="Calibri" w:cs="Calibri"/>
          <w:lang w:eastAsia="es-ES_tradnl"/>
        </w:rPr>
        <w:t>y favor de la cuenta</w:t>
      </w:r>
      <w:r w:rsidR="00F9795E">
        <w:rPr>
          <w:rFonts w:ascii="Calibri" w:eastAsia="Times New Roman" w:hAnsi="Calibri" w:cs="Calibri"/>
          <w:lang w:eastAsia="es-ES_tradnl"/>
        </w:rPr>
        <w:t xml:space="preserve"> </w:t>
      </w:r>
      <w:r w:rsidR="00F9795E">
        <w:rPr>
          <w:rFonts w:ascii="Calibri" w:eastAsia="Times New Roman" w:hAnsi="Calibri" w:cs="Calibri"/>
          <w:b/>
          <w:bCs/>
          <w:lang w:eastAsia="es-ES_tradnl"/>
        </w:rPr>
        <w:t>RESTAURANTE NITTY GRITTY MADRID S.L</w:t>
      </w:r>
      <w:r>
        <w:rPr>
          <w:rFonts w:ascii="Calibri" w:eastAsia="Times New Roman" w:hAnsi="Calibri" w:cs="Calibri"/>
          <w:lang w:eastAsia="es-ES_tradnl"/>
        </w:rPr>
        <w:t xml:space="preserve">, </w:t>
      </w:r>
      <w:r w:rsidRPr="00B1505A">
        <w:rPr>
          <w:rFonts w:ascii="Calibri" w:eastAsia="Times New Roman" w:hAnsi="Calibri" w:cs="Calibri"/>
          <w:lang w:eastAsia="es-ES_tradnl"/>
        </w:rPr>
        <w:t xml:space="preserve">dejando de manifiesto: </w:t>
      </w:r>
    </w:p>
    <w:p w14:paraId="5728FC55" w14:textId="11DB746E" w:rsidR="00046750" w:rsidRPr="00684CE6" w:rsidRDefault="00046750" w:rsidP="00046750">
      <w:pPr>
        <w:spacing w:before="100" w:beforeAutospacing="1" w:after="100" w:afterAutospacing="1"/>
        <w:rPr>
          <w:rFonts w:ascii="Times New Roman" w:eastAsia="Times New Roman" w:hAnsi="Times New Roman" w:cs="Times New Roman"/>
          <w:b/>
          <w:bCs/>
          <w:lang w:eastAsia="es-ES_tradnl"/>
        </w:rPr>
      </w:pPr>
      <w:r w:rsidRPr="00B1505A">
        <w:rPr>
          <w:rFonts w:ascii="Calibri" w:eastAsia="Times New Roman" w:hAnsi="Calibri" w:cs="Calibri"/>
          <w:lang w:eastAsia="es-ES_tradnl"/>
        </w:rPr>
        <w:t xml:space="preserve">Que el CLIENTE es una empresa que desea dar a conocer su </w:t>
      </w:r>
      <w:r w:rsidRPr="00684CE6">
        <w:rPr>
          <w:rFonts w:ascii="Calibri" w:eastAsia="Times New Roman" w:hAnsi="Calibri" w:cs="Calibri"/>
          <w:b/>
          <w:bCs/>
          <w:lang w:eastAsia="es-ES_tradnl"/>
        </w:rPr>
        <w:t xml:space="preserve">actividad profesional en el sector de la </w:t>
      </w:r>
      <w:r w:rsidR="00F9795E">
        <w:rPr>
          <w:rFonts w:ascii="Calibri" w:eastAsia="Times New Roman" w:hAnsi="Calibri" w:cs="Calibri"/>
          <w:b/>
          <w:bCs/>
          <w:lang w:eastAsia="es-ES_tradnl"/>
        </w:rPr>
        <w:t>gastronomía, ocio, restauración y estilo de vida.</w:t>
      </w:r>
    </w:p>
    <w:p w14:paraId="5A652BA2" w14:textId="6F11B428"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Que el CLIENTE está interesado en dar a conocer de forma adecuada sus </w:t>
      </w:r>
      <w:r w:rsidR="00F9795E">
        <w:rPr>
          <w:rFonts w:ascii="Calibri" w:eastAsia="Times New Roman" w:hAnsi="Calibri" w:cs="Calibri"/>
          <w:lang w:eastAsia="es-ES_tradnl"/>
        </w:rPr>
        <w:t xml:space="preserve">servicios, </w:t>
      </w:r>
      <w:r w:rsidRPr="00B1505A">
        <w:rPr>
          <w:rFonts w:ascii="Calibri" w:eastAsia="Times New Roman" w:hAnsi="Calibri" w:cs="Calibri"/>
          <w:lang w:eastAsia="es-ES_tradnl"/>
        </w:rPr>
        <w:t>productos</w:t>
      </w:r>
      <w:r>
        <w:rPr>
          <w:rFonts w:ascii="Calibri" w:eastAsia="Times New Roman" w:hAnsi="Calibri" w:cs="Calibri"/>
          <w:lang w:eastAsia="es-ES_tradnl"/>
        </w:rPr>
        <w:t xml:space="preserve"> y local</w:t>
      </w:r>
      <w:r w:rsidR="00F9795E">
        <w:rPr>
          <w:rFonts w:ascii="Calibri" w:eastAsia="Times New Roman" w:hAnsi="Calibri" w:cs="Calibri"/>
          <w:lang w:eastAsia="es-ES_tradnl"/>
        </w:rPr>
        <w:t xml:space="preserve">, Nitty Gritty, </w:t>
      </w:r>
      <w:r w:rsidRPr="00B1505A">
        <w:rPr>
          <w:rFonts w:ascii="Calibri" w:eastAsia="Times New Roman" w:hAnsi="Calibri" w:cs="Calibri"/>
          <w:lang w:eastAsia="es-ES_tradnl"/>
        </w:rPr>
        <w:t xml:space="preserve">y a estos efectos desea contratar la realización de determinados servicios de comunicación a desarrollar por parte de la AGENCIA, tanto en relación con el nombre y profesión del CLIENTE como con otros aspectos que se deseen comunicar en prensa por parte del CLIENTE. </w:t>
      </w:r>
    </w:p>
    <w:p w14:paraId="7647CF1F"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Que la AGENCIA demuestra amplia experiencia en el sector de la Comunicación </w:t>
      </w:r>
      <w:r>
        <w:rPr>
          <w:rFonts w:ascii="Calibri" w:eastAsia="Times New Roman" w:hAnsi="Calibri" w:cs="Calibri"/>
          <w:lang w:eastAsia="es-ES_tradnl"/>
        </w:rPr>
        <w:t>O</w:t>
      </w:r>
      <w:r w:rsidRPr="00B1505A">
        <w:rPr>
          <w:rFonts w:ascii="Calibri" w:eastAsia="Times New Roman" w:hAnsi="Calibri" w:cs="Calibri"/>
          <w:lang w:eastAsia="es-ES_tradnl"/>
        </w:rPr>
        <w:t>nline</w:t>
      </w:r>
      <w:r>
        <w:rPr>
          <w:rFonts w:ascii="Calibri" w:eastAsia="Times New Roman" w:hAnsi="Calibri" w:cs="Calibri"/>
          <w:lang w:eastAsia="es-ES_tradnl"/>
        </w:rPr>
        <w:t>, Offline, PR y Social Media</w:t>
      </w:r>
      <w:r w:rsidRPr="00B1505A">
        <w:rPr>
          <w:rFonts w:ascii="Calibri" w:eastAsia="Times New Roman" w:hAnsi="Calibri" w:cs="Calibri"/>
          <w:lang w:eastAsia="es-ES_tradnl"/>
        </w:rPr>
        <w:t xml:space="preserve"> y está interesada en prestar sus servicios profesionales de: </w:t>
      </w:r>
    </w:p>
    <w:p w14:paraId="3BE1E055" w14:textId="3D9F91BF" w:rsidR="00046750" w:rsidRDefault="00046750" w:rsidP="00046750">
      <w:pPr>
        <w:spacing w:before="100" w:beforeAutospacing="1" w:after="100" w:afterAutospacing="1"/>
        <w:rPr>
          <w:rFonts w:ascii="Calibri" w:eastAsia="Times New Roman" w:hAnsi="Calibri" w:cs="Calibri"/>
          <w:b/>
          <w:bCs/>
          <w:lang w:eastAsia="es-ES_tradnl"/>
        </w:rPr>
      </w:pPr>
      <w:r w:rsidRPr="00B1505A">
        <w:rPr>
          <w:rFonts w:ascii="Calibri" w:eastAsia="Times New Roman" w:hAnsi="Calibri" w:cs="Calibri"/>
          <w:b/>
          <w:bCs/>
          <w:lang w:eastAsia="es-ES_tradnl"/>
        </w:rPr>
        <w:t>Aparición en prensa (</w:t>
      </w:r>
      <w:r>
        <w:rPr>
          <w:rFonts w:ascii="Calibri" w:eastAsia="Times New Roman" w:hAnsi="Calibri" w:cs="Calibri"/>
          <w:b/>
          <w:bCs/>
          <w:lang w:eastAsia="es-ES_tradnl"/>
        </w:rPr>
        <w:t>o</w:t>
      </w:r>
      <w:r w:rsidRPr="00B1505A">
        <w:rPr>
          <w:rFonts w:ascii="Calibri" w:eastAsia="Times New Roman" w:hAnsi="Calibri" w:cs="Calibri"/>
          <w:b/>
          <w:bCs/>
          <w:lang w:eastAsia="es-ES_tradnl"/>
        </w:rPr>
        <w:t>nline</w:t>
      </w:r>
      <w:r>
        <w:rPr>
          <w:rFonts w:ascii="Calibri" w:eastAsia="Times New Roman" w:hAnsi="Calibri" w:cs="Calibri"/>
          <w:b/>
          <w:bCs/>
          <w:lang w:eastAsia="es-ES_tradnl"/>
        </w:rPr>
        <w:t>, offline, radio y televisión</w:t>
      </w:r>
      <w:r w:rsidR="009017F5">
        <w:rPr>
          <w:rFonts w:ascii="Calibri" w:eastAsia="Times New Roman" w:hAnsi="Calibri" w:cs="Calibri"/>
          <w:b/>
          <w:bCs/>
          <w:lang w:eastAsia="es-ES_tradnl"/>
        </w:rPr>
        <w:t xml:space="preserve">) a través de </w:t>
      </w:r>
      <w:r>
        <w:rPr>
          <w:rFonts w:ascii="Calibri" w:eastAsia="Times New Roman" w:hAnsi="Calibri" w:cs="Calibri"/>
          <w:b/>
          <w:bCs/>
          <w:lang w:eastAsia="es-ES_tradnl"/>
        </w:rPr>
        <w:t xml:space="preserve">noticias, reportajes, </w:t>
      </w:r>
      <w:r w:rsidR="00F9795E">
        <w:rPr>
          <w:rFonts w:ascii="Calibri" w:eastAsia="Times New Roman" w:hAnsi="Calibri" w:cs="Calibri"/>
          <w:b/>
          <w:bCs/>
          <w:lang w:eastAsia="es-ES_tradnl"/>
        </w:rPr>
        <w:t xml:space="preserve">reseñas </w:t>
      </w:r>
      <w:r>
        <w:rPr>
          <w:rFonts w:ascii="Calibri" w:eastAsia="Times New Roman" w:hAnsi="Calibri" w:cs="Calibri"/>
          <w:b/>
          <w:bCs/>
          <w:lang w:eastAsia="es-ES_tradnl"/>
        </w:rPr>
        <w:t xml:space="preserve">o entrevistas. </w:t>
      </w:r>
    </w:p>
    <w:p w14:paraId="6367F152" w14:textId="325F11BE" w:rsidR="00046750" w:rsidRDefault="00046750" w:rsidP="00046750">
      <w:pPr>
        <w:spacing w:before="100" w:beforeAutospacing="1" w:after="100" w:afterAutospacing="1"/>
        <w:rPr>
          <w:rFonts w:ascii="Calibri" w:eastAsia="Times New Roman" w:hAnsi="Calibri" w:cs="Calibri"/>
          <w:b/>
          <w:bCs/>
          <w:lang w:eastAsia="es-ES_tradnl"/>
        </w:rPr>
      </w:pPr>
      <w:r>
        <w:rPr>
          <w:rFonts w:ascii="Calibri" w:eastAsia="Times New Roman" w:hAnsi="Calibri" w:cs="Calibri"/>
          <w:b/>
          <w:bCs/>
          <w:lang w:eastAsia="es-ES_tradnl"/>
        </w:rPr>
        <w:t>Plan estratégico integral de comunicación, creación de contenidos y posicionamiento para social media en la cuenta de redes sociales del citado cliente de Instagram (@</w:t>
      </w:r>
      <w:r w:rsidR="00F9795E">
        <w:rPr>
          <w:rFonts w:ascii="Calibri" w:eastAsia="Times New Roman" w:hAnsi="Calibri" w:cs="Calibri"/>
          <w:b/>
          <w:bCs/>
          <w:lang w:eastAsia="es-ES_tradnl"/>
        </w:rPr>
        <w:t>restaurante_nitty_gritty</w:t>
      </w:r>
      <w:r>
        <w:rPr>
          <w:rFonts w:ascii="Calibri" w:eastAsia="Times New Roman" w:hAnsi="Calibri" w:cs="Calibri"/>
          <w:b/>
          <w:bCs/>
          <w:lang w:eastAsia="es-ES_tradnl"/>
        </w:rPr>
        <w:t>).</w:t>
      </w:r>
    </w:p>
    <w:p w14:paraId="25A1CBD4" w14:textId="0EB8D593" w:rsidR="00046750" w:rsidRPr="00B1505A" w:rsidRDefault="00F9795E" w:rsidP="00046750">
      <w:pPr>
        <w:spacing w:before="100" w:beforeAutospacing="1" w:after="100" w:afterAutospacing="1"/>
        <w:rPr>
          <w:rFonts w:ascii="Times New Roman" w:eastAsia="Times New Roman" w:hAnsi="Times New Roman" w:cs="Times New Roman"/>
          <w:lang w:eastAsia="es-ES_tradnl"/>
        </w:rPr>
      </w:pPr>
      <w:r>
        <w:rPr>
          <w:rFonts w:ascii="Calibri" w:eastAsia="Times New Roman" w:hAnsi="Calibri" w:cs="Calibri"/>
          <w:b/>
          <w:bCs/>
          <w:lang w:eastAsia="es-ES_tradnl"/>
        </w:rPr>
        <w:t>Y con la dinamización</w:t>
      </w:r>
      <w:r w:rsidR="00046750">
        <w:rPr>
          <w:rFonts w:ascii="Calibri" w:eastAsia="Times New Roman" w:hAnsi="Calibri" w:cs="Calibri"/>
          <w:b/>
          <w:bCs/>
          <w:lang w:eastAsia="es-ES_tradnl"/>
        </w:rPr>
        <w:t xml:space="preserve"> </w:t>
      </w:r>
      <w:r>
        <w:rPr>
          <w:rFonts w:ascii="Calibri" w:eastAsia="Times New Roman" w:hAnsi="Calibri" w:cs="Calibri"/>
          <w:b/>
          <w:bCs/>
          <w:lang w:eastAsia="es-ES_tradnl"/>
        </w:rPr>
        <w:t>de reservas</w:t>
      </w:r>
      <w:r w:rsidR="00046750">
        <w:rPr>
          <w:rFonts w:ascii="Calibri" w:eastAsia="Times New Roman" w:hAnsi="Calibri" w:cs="Calibri"/>
          <w:b/>
          <w:bCs/>
          <w:lang w:eastAsia="es-ES_tradnl"/>
        </w:rPr>
        <w:t xml:space="preserve"> y promociones con convocatorias </w:t>
      </w:r>
      <w:r>
        <w:rPr>
          <w:rFonts w:ascii="Calibri" w:eastAsia="Times New Roman" w:hAnsi="Calibri" w:cs="Calibri"/>
          <w:b/>
          <w:bCs/>
          <w:lang w:eastAsia="es-ES_tradnl"/>
        </w:rPr>
        <w:t>publicitarias con</w:t>
      </w:r>
      <w:r w:rsidR="00046750">
        <w:rPr>
          <w:rFonts w:ascii="Calibri" w:eastAsia="Times New Roman" w:hAnsi="Calibri" w:cs="Calibri"/>
          <w:b/>
          <w:bCs/>
          <w:lang w:eastAsia="es-ES_tradnl"/>
        </w:rPr>
        <w:t xml:space="preserve"> prensa, influencers, </w:t>
      </w:r>
      <w:r>
        <w:rPr>
          <w:rFonts w:ascii="Calibri" w:eastAsia="Times New Roman" w:hAnsi="Calibri" w:cs="Calibri"/>
          <w:b/>
          <w:bCs/>
          <w:lang w:eastAsia="es-ES_tradnl"/>
        </w:rPr>
        <w:t xml:space="preserve">VIP </w:t>
      </w:r>
      <w:r w:rsidR="00046750">
        <w:rPr>
          <w:rFonts w:ascii="Calibri" w:eastAsia="Times New Roman" w:hAnsi="Calibri" w:cs="Calibri"/>
          <w:b/>
          <w:bCs/>
          <w:lang w:eastAsia="es-ES_tradnl"/>
        </w:rPr>
        <w:t xml:space="preserve">y otros contactos de interés para el CLIENTE. </w:t>
      </w:r>
    </w:p>
    <w:p w14:paraId="4B155337" w14:textId="77777777" w:rsidR="00046750" w:rsidRPr="00015AB8" w:rsidRDefault="00046750" w:rsidP="00046750">
      <w:pPr>
        <w:spacing w:before="100" w:beforeAutospacing="1" w:after="100" w:afterAutospacing="1"/>
        <w:rPr>
          <w:rFonts w:ascii="Calibri" w:eastAsia="Times New Roman" w:hAnsi="Calibri" w:cs="Calibri"/>
          <w:lang w:eastAsia="es-ES_tradnl"/>
        </w:rPr>
      </w:pPr>
      <w:r w:rsidRPr="00B1505A">
        <w:rPr>
          <w:rFonts w:ascii="Calibri" w:eastAsia="Times New Roman" w:hAnsi="Calibri" w:cs="Calibri"/>
          <w:lang w:eastAsia="es-ES_tradnl"/>
        </w:rPr>
        <w:t>Ambas par</w:t>
      </w:r>
      <w:r>
        <w:rPr>
          <w:rFonts w:ascii="Calibri" w:eastAsia="Times New Roman" w:hAnsi="Calibri" w:cs="Calibri"/>
          <w:lang w:eastAsia="es-ES_tradnl"/>
        </w:rPr>
        <w:t>t</w:t>
      </w:r>
      <w:r w:rsidRPr="00B1505A">
        <w:rPr>
          <w:rFonts w:ascii="Calibri" w:eastAsia="Times New Roman" w:hAnsi="Calibri" w:cs="Calibri"/>
          <w:lang w:eastAsia="es-ES_tradnl"/>
        </w:rPr>
        <w:t xml:space="preserve">es, con el objetivo de alcanzar los fines anteriormente expresados se sujetan a los pactos y condiciones establecidos en las siguientes, </w:t>
      </w:r>
    </w:p>
    <w:p w14:paraId="0C263E99"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b/>
          <w:bCs/>
          <w:lang w:eastAsia="es-ES_tradnl"/>
        </w:rPr>
        <w:lastRenderedPageBreak/>
        <w:t xml:space="preserve">CLÁUSULAS </w:t>
      </w:r>
    </w:p>
    <w:p w14:paraId="323C305A"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PRIMERO.- OBJETO. </w:t>
      </w:r>
    </w:p>
    <w:p w14:paraId="4A17AC16"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En virtud del Contrato, la AGENCIA se obliga a prestar al CLIENTE los servicios que se reseñan en el exponen </w:t>
      </w:r>
      <w:r>
        <w:rPr>
          <w:rFonts w:ascii="Calibri" w:eastAsia="Times New Roman" w:hAnsi="Calibri" w:cs="Calibri"/>
          <w:lang w:eastAsia="es-ES_tradnl"/>
        </w:rPr>
        <w:t>(dossier y propuesta).</w:t>
      </w:r>
    </w:p>
    <w:p w14:paraId="09319519" w14:textId="77777777" w:rsidR="00046750" w:rsidRDefault="00046750" w:rsidP="00046750">
      <w:pPr>
        <w:spacing w:before="100" w:beforeAutospacing="1" w:after="100" w:afterAutospacing="1"/>
        <w:rPr>
          <w:rFonts w:ascii="Calibri" w:eastAsia="Times New Roman" w:hAnsi="Calibri" w:cs="Calibri"/>
          <w:lang w:eastAsia="es-ES_tradnl"/>
        </w:rPr>
      </w:pPr>
      <w:r w:rsidRPr="00B1505A">
        <w:rPr>
          <w:rFonts w:ascii="Calibri" w:eastAsia="Times New Roman" w:hAnsi="Calibri" w:cs="Calibri"/>
          <w:lang w:eastAsia="es-ES_tradnl"/>
        </w:rPr>
        <w:t xml:space="preserve">SEGUNDA.- TÉRMINOS Y CONDICIONES DE PRESTACIÓN DE LOS SERVICIOS. </w:t>
      </w:r>
    </w:p>
    <w:p w14:paraId="4E319009"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1) Obligaciones de la AGENCIA: </w:t>
      </w:r>
    </w:p>
    <w:p w14:paraId="5E6F8CB3"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a. Organizar y establecer todos los medios que sean necesarios para que el mensaje de comunicación/publicitario llegue efectivamente o esté en condiciones de llegar de hecho al público consumidor. </w:t>
      </w:r>
    </w:p>
    <w:p w14:paraId="78758A49"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b. Programar y preparar los cauces creativos, de elaboración y de ejecución, del mensaje publicitario. </w:t>
      </w:r>
    </w:p>
    <w:p w14:paraId="50471BDD"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Pr>
          <w:rFonts w:ascii="Calibri" w:eastAsia="Times New Roman" w:hAnsi="Calibri" w:cs="Calibri"/>
          <w:lang w:eastAsia="es-ES_tradnl"/>
        </w:rPr>
        <w:t>c</w:t>
      </w:r>
      <w:r w:rsidRPr="00B1505A">
        <w:rPr>
          <w:rFonts w:ascii="Calibri" w:eastAsia="Times New Roman" w:hAnsi="Calibri" w:cs="Calibri"/>
          <w:lang w:eastAsia="es-ES_tradnl"/>
        </w:rPr>
        <w:t xml:space="preserve">. Llevar a cabo los estudios de mercado que se estimen libremente oportunos para averiguar cuál es el tipo de anuncio más indicado para lograr la mejor difusión del mensaje de comunicación. </w:t>
      </w:r>
    </w:p>
    <w:p w14:paraId="5304C52D"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Pr>
          <w:rFonts w:ascii="Calibri" w:eastAsia="Times New Roman" w:hAnsi="Calibri" w:cs="Calibri"/>
          <w:lang w:eastAsia="es-ES_tradnl"/>
        </w:rPr>
        <w:t>d</w:t>
      </w:r>
      <w:r w:rsidRPr="00B1505A">
        <w:rPr>
          <w:rFonts w:ascii="Calibri" w:eastAsia="Times New Roman" w:hAnsi="Calibri" w:cs="Calibri"/>
          <w:lang w:eastAsia="es-ES_tradnl"/>
        </w:rPr>
        <w:t xml:space="preserve">. Facilitar los soportes que sean precisos, según las modalidades de comunicación aceptadas por el CLIENTE, para difundir el mensaje publicitario.  </w:t>
      </w:r>
    </w:p>
    <w:p w14:paraId="790D2BA8" w14:textId="77777777" w:rsidR="00046750" w:rsidRDefault="00046750" w:rsidP="00046750">
      <w:pPr>
        <w:spacing w:before="100" w:beforeAutospacing="1" w:after="100" w:afterAutospacing="1"/>
        <w:rPr>
          <w:rFonts w:ascii="Calibri" w:eastAsia="Times New Roman" w:hAnsi="Calibri" w:cs="Calibri"/>
          <w:lang w:eastAsia="es-ES_tradnl"/>
        </w:rPr>
      </w:pPr>
      <w:r>
        <w:rPr>
          <w:rFonts w:ascii="Calibri" w:eastAsia="Times New Roman" w:hAnsi="Calibri" w:cs="Calibri"/>
          <w:lang w:eastAsia="es-ES_tradnl"/>
        </w:rPr>
        <w:t>e</w:t>
      </w:r>
      <w:r w:rsidRPr="00B1505A">
        <w:rPr>
          <w:rFonts w:ascii="Calibri" w:eastAsia="Times New Roman" w:hAnsi="Calibri" w:cs="Calibri"/>
          <w:lang w:eastAsia="es-ES_tradnl"/>
        </w:rPr>
        <w:t xml:space="preserve">. Velar por el cumplimiento de la legislación en materia de publicidad. </w:t>
      </w:r>
    </w:p>
    <w:p w14:paraId="0950C3D8"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Pr>
          <w:rFonts w:ascii="Calibri" w:eastAsia="Times New Roman" w:hAnsi="Calibri" w:cs="Calibri"/>
          <w:lang w:eastAsia="es-ES_tradnl"/>
        </w:rPr>
        <w:t xml:space="preserve">f. Compromiso de no revelación de datos y de confidencialidad. </w:t>
      </w:r>
    </w:p>
    <w:p w14:paraId="7A75FA06"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2) Obligaciones del CLIENTE: </w:t>
      </w:r>
    </w:p>
    <w:p w14:paraId="1B05C01A"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a</w:t>
      </w:r>
      <w:r>
        <w:rPr>
          <w:rFonts w:ascii="Calibri" w:eastAsia="Times New Roman" w:hAnsi="Calibri" w:cs="Calibri"/>
          <w:lang w:eastAsia="es-ES_tradnl"/>
        </w:rPr>
        <w:t>.</w:t>
      </w:r>
      <w:r w:rsidRPr="00B1505A">
        <w:rPr>
          <w:rFonts w:ascii="Calibri" w:eastAsia="Times New Roman" w:hAnsi="Calibri" w:cs="Calibri"/>
          <w:lang w:eastAsia="es-ES_tradnl"/>
        </w:rPr>
        <w:t xml:space="preserve"> Determinar si los servicios que constituyen el objetivo de este acuerdo, determinados en el exponen III, se ajustan a sus necesidades y la AGENCIA se obliga a cumplimentarlas. </w:t>
      </w:r>
    </w:p>
    <w:p w14:paraId="46A76BF4"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b</w:t>
      </w:r>
      <w:r>
        <w:rPr>
          <w:rFonts w:ascii="Calibri" w:eastAsia="Times New Roman" w:hAnsi="Calibri" w:cs="Calibri"/>
          <w:lang w:eastAsia="es-ES_tradnl"/>
        </w:rPr>
        <w:t>.</w:t>
      </w:r>
      <w:r w:rsidRPr="00B1505A">
        <w:rPr>
          <w:rFonts w:ascii="Calibri" w:eastAsia="Times New Roman" w:hAnsi="Calibri" w:cs="Calibri"/>
          <w:lang w:eastAsia="es-ES_tradnl"/>
        </w:rPr>
        <w:t xml:space="preserve"> Aprobar todos los contenidos de comunicación en prensa (online</w:t>
      </w:r>
      <w:r>
        <w:rPr>
          <w:rFonts w:ascii="Calibri" w:eastAsia="Times New Roman" w:hAnsi="Calibri" w:cs="Calibri"/>
          <w:lang w:eastAsia="es-ES_tradnl"/>
        </w:rPr>
        <w:t xml:space="preserve"> y offline)</w:t>
      </w:r>
      <w:r w:rsidRPr="00B1505A">
        <w:rPr>
          <w:rFonts w:ascii="Calibri" w:eastAsia="Times New Roman" w:hAnsi="Calibri" w:cs="Calibri"/>
          <w:lang w:eastAsia="es-ES_tradnl"/>
        </w:rPr>
        <w:t xml:space="preserve"> y mandar a la AGENCIA la información que ésta requiera para el desarrollo de su actividad. </w:t>
      </w:r>
    </w:p>
    <w:p w14:paraId="1FE5468F" w14:textId="77777777" w:rsidR="00046750" w:rsidRDefault="00046750" w:rsidP="00046750">
      <w:pPr>
        <w:spacing w:before="100" w:beforeAutospacing="1" w:after="100" w:afterAutospacing="1"/>
        <w:rPr>
          <w:rFonts w:ascii="Calibri" w:eastAsia="Times New Roman" w:hAnsi="Calibri" w:cs="Calibri"/>
          <w:lang w:eastAsia="es-ES_tradnl"/>
        </w:rPr>
      </w:pPr>
      <w:r w:rsidRPr="00B1505A">
        <w:rPr>
          <w:rFonts w:ascii="Calibri" w:eastAsia="Times New Roman" w:hAnsi="Calibri" w:cs="Calibri"/>
          <w:lang w:eastAsia="es-ES_tradnl"/>
        </w:rPr>
        <w:t>c</w:t>
      </w:r>
      <w:r>
        <w:rPr>
          <w:rFonts w:ascii="Calibri" w:eastAsia="Times New Roman" w:hAnsi="Calibri" w:cs="Calibri"/>
          <w:lang w:eastAsia="es-ES_tradnl"/>
        </w:rPr>
        <w:t>.</w:t>
      </w:r>
      <w:r w:rsidRPr="00B1505A">
        <w:rPr>
          <w:rFonts w:ascii="Calibri" w:eastAsia="Times New Roman" w:hAnsi="Calibri" w:cs="Calibri"/>
          <w:lang w:eastAsia="es-ES_tradnl"/>
        </w:rPr>
        <w:t xml:space="preserve"> Abonar puntualmente la retribución pactada a la AGENCIA. </w:t>
      </w:r>
    </w:p>
    <w:p w14:paraId="39D0AA66" w14:textId="77777777" w:rsidR="00046750" w:rsidRPr="009D62A5" w:rsidRDefault="00046750" w:rsidP="00046750">
      <w:pPr>
        <w:spacing w:before="100" w:beforeAutospacing="1" w:after="100" w:afterAutospacing="1"/>
        <w:rPr>
          <w:rFonts w:ascii="Times New Roman" w:eastAsia="Times New Roman" w:hAnsi="Times New Roman" w:cs="Times New Roman"/>
          <w:lang w:eastAsia="es-ES_tradnl"/>
        </w:rPr>
      </w:pPr>
      <w:r>
        <w:rPr>
          <w:rFonts w:ascii="Calibri" w:eastAsia="Times New Roman" w:hAnsi="Calibri" w:cs="Calibri"/>
          <w:lang w:eastAsia="es-ES_tradnl"/>
        </w:rPr>
        <w:t xml:space="preserve">d. Compromiso de no revelación de datos y de confidencialidad. </w:t>
      </w:r>
    </w:p>
    <w:p w14:paraId="1525EBB7" w14:textId="77777777" w:rsidR="00046750" w:rsidRPr="00B1505A" w:rsidRDefault="00046750" w:rsidP="00046750">
      <w:pPr>
        <w:spacing w:before="100" w:beforeAutospacing="1" w:after="100" w:afterAutospacing="1"/>
        <w:rPr>
          <w:rFonts w:ascii="Calibri" w:eastAsia="Times New Roman" w:hAnsi="Calibri" w:cs="Calibri"/>
          <w:lang w:eastAsia="es-ES_tradnl"/>
        </w:rPr>
      </w:pPr>
      <w:r w:rsidRPr="00B1505A">
        <w:rPr>
          <w:rFonts w:ascii="Calibri" w:eastAsia="Times New Roman" w:hAnsi="Calibri" w:cs="Calibri"/>
          <w:lang w:eastAsia="es-ES_tradnl"/>
        </w:rPr>
        <w:t xml:space="preserve">TERCERA.- ÁMBITO TERRITORIAL. </w:t>
      </w:r>
    </w:p>
    <w:p w14:paraId="6AD08B18"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Los servicios reseñados en el exponen </w:t>
      </w:r>
      <w:r>
        <w:rPr>
          <w:rFonts w:ascii="Calibri" w:eastAsia="Times New Roman" w:hAnsi="Calibri" w:cs="Calibri"/>
          <w:lang w:eastAsia="es-ES_tradnl"/>
        </w:rPr>
        <w:t xml:space="preserve">(dossier y propuesta) </w:t>
      </w:r>
      <w:r w:rsidRPr="00B1505A">
        <w:rPr>
          <w:rFonts w:ascii="Calibri" w:eastAsia="Times New Roman" w:hAnsi="Calibri" w:cs="Calibri"/>
          <w:lang w:eastAsia="es-ES_tradnl"/>
        </w:rPr>
        <w:t>de este acuerdo se prestarán por la AGENCIA a favor del CLIENTE</w:t>
      </w:r>
      <w:r>
        <w:rPr>
          <w:rFonts w:ascii="Calibri" w:eastAsia="Times New Roman" w:hAnsi="Calibri" w:cs="Calibri"/>
          <w:lang w:eastAsia="es-ES_tradnl"/>
        </w:rPr>
        <w:t>, desde Madrid y con alcance a todo el territorio nacional de España</w:t>
      </w:r>
      <w:r w:rsidRPr="00B1505A">
        <w:rPr>
          <w:rFonts w:ascii="Calibri" w:eastAsia="Times New Roman" w:hAnsi="Calibri" w:cs="Calibri"/>
          <w:lang w:eastAsia="es-ES_tradnl"/>
        </w:rPr>
        <w:t xml:space="preserve">. </w:t>
      </w:r>
    </w:p>
    <w:p w14:paraId="5D74F9B9" w14:textId="77777777" w:rsidR="00046750" w:rsidRDefault="00046750" w:rsidP="00046750">
      <w:pPr>
        <w:spacing w:before="100" w:beforeAutospacing="1" w:after="100" w:afterAutospacing="1"/>
        <w:rPr>
          <w:rFonts w:ascii="Calibri" w:eastAsia="Times New Roman" w:hAnsi="Calibri" w:cs="Calibri"/>
          <w:lang w:eastAsia="es-ES_tradnl"/>
        </w:rPr>
      </w:pPr>
    </w:p>
    <w:p w14:paraId="6B9D1E86"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lastRenderedPageBreak/>
        <w:t xml:space="preserve">CUARTA.- FACTURACIÓN. </w:t>
      </w:r>
    </w:p>
    <w:p w14:paraId="05A8DF3D" w14:textId="3D558F6B"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F9795E">
        <w:rPr>
          <w:rFonts w:ascii="Calibri" w:eastAsia="Times New Roman" w:hAnsi="Calibri" w:cs="Calibri"/>
          <w:b/>
          <w:bCs/>
          <w:lang w:eastAsia="es-ES_tradnl"/>
        </w:rPr>
        <w:t>El precio de los Servicios press, PR y social media contratados es de MIL EUROS MENSUALES (1.</w:t>
      </w:r>
      <w:r w:rsidR="00F9795E" w:rsidRPr="00F9795E">
        <w:rPr>
          <w:rFonts w:ascii="Calibri" w:eastAsia="Times New Roman" w:hAnsi="Calibri" w:cs="Calibri"/>
          <w:b/>
          <w:bCs/>
          <w:lang w:eastAsia="es-ES_tradnl"/>
        </w:rPr>
        <w:t>0</w:t>
      </w:r>
      <w:r w:rsidRPr="00F9795E">
        <w:rPr>
          <w:rFonts w:ascii="Calibri" w:eastAsia="Times New Roman" w:hAnsi="Calibri" w:cs="Calibri"/>
          <w:b/>
          <w:bCs/>
          <w:lang w:eastAsia="es-ES_tradnl"/>
        </w:rPr>
        <w:t>00€) + IVA</w:t>
      </w:r>
      <w:r w:rsidRPr="00B1505A">
        <w:rPr>
          <w:rFonts w:ascii="Calibri" w:eastAsia="Times New Roman" w:hAnsi="Calibri" w:cs="Calibri"/>
          <w:lang w:eastAsia="es-ES_tradnl"/>
        </w:rPr>
        <w:t xml:space="preserve"> </w:t>
      </w:r>
      <w:r w:rsidRPr="00B1505A">
        <w:rPr>
          <w:rFonts w:ascii="Calibri" w:eastAsia="Times New Roman" w:hAnsi="Calibri" w:cs="Calibri"/>
          <w:sz w:val="18"/>
          <w:szCs w:val="18"/>
          <w:lang w:eastAsia="es-ES_tradnl"/>
        </w:rPr>
        <w:t xml:space="preserve">(+21% - 15% IRPF). </w:t>
      </w:r>
      <w:r w:rsidRPr="00B1505A">
        <w:rPr>
          <w:rFonts w:ascii="Calibri" w:eastAsia="Times New Roman" w:hAnsi="Calibri" w:cs="Calibri"/>
          <w:lang w:eastAsia="es-ES_tradnl"/>
        </w:rPr>
        <w:t xml:space="preserve">Los pagos serán abonados </w:t>
      </w:r>
      <w:r>
        <w:rPr>
          <w:rFonts w:ascii="Calibri" w:eastAsia="Times New Roman" w:hAnsi="Calibri" w:cs="Calibri"/>
          <w:lang w:eastAsia="es-ES_tradnl"/>
        </w:rPr>
        <w:t xml:space="preserve">por mediante giro bancario </w:t>
      </w:r>
      <w:r w:rsidRPr="00B1505A">
        <w:rPr>
          <w:rFonts w:ascii="Calibri" w:eastAsia="Times New Roman" w:hAnsi="Calibri" w:cs="Calibri"/>
          <w:lang w:eastAsia="es-ES_tradnl"/>
        </w:rPr>
        <w:t>en la siguiente cuenta bancaria, banco Sa</w:t>
      </w:r>
      <w:r>
        <w:rPr>
          <w:rFonts w:ascii="Calibri" w:eastAsia="Times New Roman" w:hAnsi="Calibri" w:cs="Calibri"/>
          <w:lang w:eastAsia="es-ES_tradnl"/>
        </w:rPr>
        <w:t>ntander</w:t>
      </w:r>
      <w:r w:rsidRPr="00B1505A">
        <w:rPr>
          <w:rFonts w:ascii="Calibri" w:eastAsia="Times New Roman" w:hAnsi="Calibri" w:cs="Calibri"/>
          <w:lang w:eastAsia="es-ES_tradnl"/>
        </w:rPr>
        <w:t>: No. de cuenta: ES0</w:t>
      </w:r>
      <w:r>
        <w:rPr>
          <w:rFonts w:ascii="Calibri" w:eastAsia="Times New Roman" w:hAnsi="Calibri" w:cs="Calibri"/>
          <w:lang w:eastAsia="es-ES_tradnl"/>
        </w:rPr>
        <w:t>3</w:t>
      </w:r>
      <w:r w:rsidRPr="00B1505A">
        <w:rPr>
          <w:rFonts w:ascii="Calibri" w:eastAsia="Times New Roman" w:hAnsi="Calibri" w:cs="Calibri"/>
          <w:lang w:eastAsia="es-ES_tradnl"/>
        </w:rPr>
        <w:t xml:space="preserve"> 00</w:t>
      </w:r>
      <w:r>
        <w:rPr>
          <w:rFonts w:ascii="Calibri" w:eastAsia="Times New Roman" w:hAnsi="Calibri" w:cs="Calibri"/>
          <w:lang w:eastAsia="es-ES_tradnl"/>
        </w:rPr>
        <w:t>49</w:t>
      </w:r>
      <w:r w:rsidRPr="00B1505A">
        <w:rPr>
          <w:rFonts w:ascii="Calibri" w:eastAsia="Times New Roman" w:hAnsi="Calibri" w:cs="Calibri"/>
          <w:lang w:eastAsia="es-ES_tradnl"/>
        </w:rPr>
        <w:t xml:space="preserve"> </w:t>
      </w:r>
      <w:r>
        <w:rPr>
          <w:rFonts w:ascii="Calibri" w:eastAsia="Times New Roman" w:hAnsi="Calibri" w:cs="Calibri"/>
          <w:lang w:eastAsia="es-ES_tradnl"/>
        </w:rPr>
        <w:t>6992</w:t>
      </w:r>
      <w:r w:rsidRPr="00B1505A">
        <w:rPr>
          <w:rFonts w:ascii="Calibri" w:eastAsia="Times New Roman" w:hAnsi="Calibri" w:cs="Calibri"/>
          <w:lang w:eastAsia="es-ES_tradnl"/>
        </w:rPr>
        <w:t xml:space="preserve"> </w:t>
      </w:r>
      <w:r>
        <w:rPr>
          <w:rFonts w:ascii="Calibri" w:eastAsia="Times New Roman" w:hAnsi="Calibri" w:cs="Calibri"/>
          <w:lang w:eastAsia="es-ES_tradnl"/>
        </w:rPr>
        <w:t>9429</w:t>
      </w:r>
      <w:r w:rsidRPr="00B1505A">
        <w:rPr>
          <w:rFonts w:ascii="Calibri" w:eastAsia="Times New Roman" w:hAnsi="Calibri" w:cs="Calibri"/>
          <w:lang w:eastAsia="es-ES_tradnl"/>
        </w:rPr>
        <w:t xml:space="preserve"> </w:t>
      </w:r>
      <w:r>
        <w:rPr>
          <w:rFonts w:ascii="Calibri" w:eastAsia="Times New Roman" w:hAnsi="Calibri" w:cs="Calibri"/>
          <w:lang w:eastAsia="es-ES_tradnl"/>
        </w:rPr>
        <w:t>1001</w:t>
      </w:r>
      <w:r w:rsidRPr="00B1505A">
        <w:rPr>
          <w:rFonts w:ascii="Calibri" w:eastAsia="Times New Roman" w:hAnsi="Calibri" w:cs="Calibri"/>
          <w:lang w:eastAsia="es-ES_tradnl"/>
        </w:rPr>
        <w:t xml:space="preserve"> </w:t>
      </w:r>
      <w:r>
        <w:rPr>
          <w:rFonts w:ascii="Calibri" w:eastAsia="Times New Roman" w:hAnsi="Calibri" w:cs="Calibri"/>
          <w:lang w:eastAsia="es-ES_tradnl"/>
        </w:rPr>
        <w:t>8792</w:t>
      </w:r>
      <w:r w:rsidRPr="00B1505A">
        <w:rPr>
          <w:rFonts w:ascii="Calibri" w:eastAsia="Times New Roman" w:hAnsi="Calibri" w:cs="Calibri"/>
          <w:lang w:eastAsia="es-ES_tradnl"/>
        </w:rPr>
        <w:t xml:space="preserve">. </w:t>
      </w:r>
      <w:r>
        <w:rPr>
          <w:rFonts w:ascii="Calibri" w:eastAsia="Times New Roman" w:hAnsi="Calibri" w:cs="Calibri"/>
          <w:lang w:eastAsia="es-ES_tradnl"/>
        </w:rPr>
        <w:t>El número de cuenta bancaria del CLIENTE donde se efectuarán los giros bancarios es:</w:t>
      </w:r>
      <w:r w:rsidR="00F9795E">
        <w:rPr>
          <w:rFonts w:ascii="Calibri" w:eastAsia="Times New Roman" w:hAnsi="Calibri" w:cs="Calibri"/>
          <w:lang w:eastAsia="es-ES_tradnl"/>
        </w:rPr>
        <w:t xml:space="preserve"> ES9800493026892514484242.</w:t>
      </w:r>
    </w:p>
    <w:p w14:paraId="3A88D17F"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QUINTA.- DURACIÓN DEL ACUERDO. </w:t>
      </w:r>
    </w:p>
    <w:p w14:paraId="2DD9C0AA" w14:textId="60091973" w:rsidR="00046750" w:rsidRPr="00B1505A" w:rsidRDefault="00F9795E" w:rsidP="00046750">
      <w:pPr>
        <w:spacing w:before="100" w:beforeAutospacing="1" w:after="100" w:afterAutospacing="1"/>
        <w:rPr>
          <w:rFonts w:ascii="Times New Roman" w:eastAsia="Times New Roman" w:hAnsi="Times New Roman" w:cs="Times New Roman"/>
          <w:lang w:eastAsia="es-ES_tradnl"/>
        </w:rPr>
      </w:pPr>
      <w:r>
        <w:rPr>
          <w:rFonts w:ascii="Calibri" w:eastAsia="Times New Roman" w:hAnsi="Calibri" w:cs="Calibri"/>
          <w:lang w:eastAsia="es-ES_tradnl"/>
        </w:rPr>
        <w:t>El acuerdo tiene un</w:t>
      </w:r>
      <w:r w:rsidR="00046750" w:rsidRPr="00B1505A">
        <w:rPr>
          <w:rFonts w:ascii="Calibri" w:eastAsia="Times New Roman" w:hAnsi="Calibri" w:cs="Calibri"/>
          <w:lang w:eastAsia="es-ES_tradnl"/>
        </w:rPr>
        <w:t xml:space="preserve"> plazo de duración</w:t>
      </w:r>
      <w:r>
        <w:rPr>
          <w:rFonts w:ascii="Calibri" w:eastAsia="Times New Roman" w:hAnsi="Calibri" w:cs="Calibri"/>
          <w:lang w:eastAsia="es-ES_tradnl"/>
        </w:rPr>
        <w:t xml:space="preserve"> de </w:t>
      </w:r>
      <w:r w:rsidR="00046750" w:rsidRPr="00B1505A">
        <w:rPr>
          <w:rFonts w:ascii="Calibri" w:eastAsia="Times New Roman" w:hAnsi="Calibri" w:cs="Calibri"/>
          <w:lang w:eastAsia="es-ES_tradnl"/>
        </w:rPr>
        <w:t>doce (12) meses a partir del 1 de</w:t>
      </w:r>
      <w:r w:rsidR="00046750">
        <w:rPr>
          <w:rFonts w:ascii="Calibri" w:eastAsia="Times New Roman" w:hAnsi="Calibri" w:cs="Calibri"/>
          <w:lang w:eastAsia="es-ES_tradnl"/>
        </w:rPr>
        <w:t xml:space="preserve"> </w:t>
      </w:r>
      <w:r>
        <w:rPr>
          <w:rFonts w:ascii="Calibri" w:eastAsia="Times New Roman" w:hAnsi="Calibri" w:cs="Calibri"/>
          <w:lang w:eastAsia="es-ES_tradnl"/>
        </w:rPr>
        <w:t xml:space="preserve">abril </w:t>
      </w:r>
      <w:r w:rsidR="00046750" w:rsidRPr="00B1505A">
        <w:rPr>
          <w:rFonts w:ascii="Calibri" w:eastAsia="Times New Roman" w:hAnsi="Calibri" w:cs="Calibri"/>
          <w:lang w:eastAsia="es-ES_tradnl"/>
        </w:rPr>
        <w:t>de 202</w:t>
      </w:r>
      <w:r>
        <w:rPr>
          <w:rFonts w:ascii="Calibri" w:eastAsia="Times New Roman" w:hAnsi="Calibri" w:cs="Calibri"/>
          <w:lang w:eastAsia="es-ES_tradnl"/>
        </w:rPr>
        <w:t>4</w:t>
      </w:r>
      <w:r w:rsidR="00046750" w:rsidRPr="00B1505A">
        <w:rPr>
          <w:rFonts w:ascii="Calibri" w:eastAsia="Times New Roman" w:hAnsi="Calibri" w:cs="Calibri"/>
          <w:lang w:eastAsia="es-ES_tradnl"/>
        </w:rPr>
        <w:t xml:space="preserve">; el cual, podrá ser prorrogado expresamente por escrito o verbalmente tras revisión de las citadas condiciones en este documento. </w:t>
      </w:r>
    </w:p>
    <w:p w14:paraId="15C11732"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SEXTA.- RESOLUCIÓN. </w:t>
      </w:r>
    </w:p>
    <w:p w14:paraId="2BA3A00C" w14:textId="53F9039C" w:rsidR="00046750" w:rsidRPr="002B2FBC" w:rsidRDefault="00046750" w:rsidP="00046750">
      <w:pPr>
        <w:spacing w:before="100" w:beforeAutospacing="1" w:after="100" w:afterAutospacing="1"/>
        <w:rPr>
          <w:rFonts w:eastAsia="Times New Roman" w:cstheme="minorHAnsi"/>
          <w:lang w:eastAsia="es-ES_tradnl"/>
        </w:rPr>
      </w:pPr>
      <w:r w:rsidRPr="00B1505A">
        <w:rPr>
          <w:rFonts w:ascii="Calibri" w:eastAsia="Times New Roman" w:hAnsi="Calibri" w:cs="Calibri"/>
          <w:lang w:eastAsia="es-ES_tradnl"/>
        </w:rPr>
        <w:t xml:space="preserve">Las Partes podrán resolver el contrato con un preaviso mínimo de 30 días sin justificar ninguna causa, pero sin perjuicio de que, en caso de incumplimiento de las obligaciones contraídas, la parte cumplidora pudiera exigir a la parte incumplidora una indemnización por daños y perjuicios en el caso de que los hubiera. </w:t>
      </w:r>
      <w:r w:rsidRPr="002B2FBC">
        <w:rPr>
          <w:rFonts w:cstheme="minorHAnsi"/>
          <w:color w:val="222222"/>
          <w:shd w:val="clear" w:color="auto" w:fill="FFFFFF"/>
        </w:rPr>
        <w:t>Esta indemnización será el coste de los servicios que haya satisfecho la Agencia durante el mes anterior, previa petición del cliente, y que no hayan sido facturados al cliente, lo cual se acreditará con las facturas de los diversos proveedores correspondientes a los gastos que se pretendan incluir en la indemnización.</w:t>
      </w:r>
    </w:p>
    <w:p w14:paraId="3F3FBFC1"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SÉPTIMA.- RÉGIMEN JURÍDICO. </w:t>
      </w:r>
    </w:p>
    <w:p w14:paraId="0BAC2F53"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r w:rsidRPr="00B1505A">
        <w:rPr>
          <w:rFonts w:ascii="Calibri" w:eastAsia="Times New Roman" w:hAnsi="Calibri" w:cs="Calibri"/>
          <w:lang w:eastAsia="es-ES_tradnl"/>
        </w:rPr>
        <w:t xml:space="preserve">Las Partes para cualquier controversia, discrepancia, aplicación o interpretación del presente acuerdo se someten expresamente, con renuncia a cualquier otro fuero que pudiera corresponderles, a la decisión del asunto o litigio planteado, a los Tribunales de la ciudad de Madrid con renuncia a cualquier otro fuero que pudiera corresponderles. </w:t>
      </w:r>
    </w:p>
    <w:p w14:paraId="67A03F51" w14:textId="77777777" w:rsidR="00046750" w:rsidRDefault="00046750" w:rsidP="00046750">
      <w:pPr>
        <w:spacing w:before="100" w:beforeAutospacing="1" w:after="100" w:afterAutospacing="1"/>
        <w:rPr>
          <w:rFonts w:ascii="Calibri" w:eastAsia="Times New Roman" w:hAnsi="Calibri" w:cs="Calibri"/>
          <w:lang w:eastAsia="es-ES_tradnl"/>
        </w:rPr>
      </w:pPr>
      <w:r w:rsidRPr="00B1505A">
        <w:rPr>
          <w:rFonts w:ascii="Calibri" w:eastAsia="Times New Roman" w:hAnsi="Calibri" w:cs="Calibri"/>
          <w:lang w:eastAsia="es-ES_tradnl"/>
        </w:rPr>
        <w:t xml:space="preserve">Y en prueba de cuanto acontece, las Partes firman el presente acuerdo. </w:t>
      </w:r>
    </w:p>
    <w:p w14:paraId="09AA0129" w14:textId="77777777" w:rsidR="00046750" w:rsidRPr="00B1505A" w:rsidRDefault="00046750" w:rsidP="00046750">
      <w:pPr>
        <w:spacing w:before="100" w:beforeAutospacing="1" w:after="100" w:afterAutospacing="1"/>
        <w:rPr>
          <w:rFonts w:ascii="Times New Roman" w:eastAsia="Times New Roman" w:hAnsi="Times New Roman" w:cs="Times New Roman"/>
          <w:lang w:eastAsia="es-ES_tradnl"/>
        </w:rPr>
      </w:pPr>
    </w:p>
    <w:p w14:paraId="59FB499A" w14:textId="77777777" w:rsidR="00046750" w:rsidRDefault="00046750" w:rsidP="00046750">
      <w:pPr>
        <w:spacing w:before="100" w:beforeAutospacing="1" w:after="100" w:afterAutospacing="1"/>
        <w:rPr>
          <w:rFonts w:ascii="Calibri" w:eastAsia="Times New Roman" w:hAnsi="Calibri" w:cs="Calibri"/>
          <w:b/>
          <w:bCs/>
          <w:lang w:eastAsia="es-ES_tradnl"/>
        </w:rPr>
      </w:pPr>
      <w:r w:rsidRPr="00B1505A">
        <w:rPr>
          <w:rFonts w:ascii="Calibri" w:eastAsia="Times New Roman" w:hAnsi="Calibri" w:cs="Calibri"/>
          <w:b/>
          <w:bCs/>
          <w:lang w:eastAsia="es-ES_tradnl"/>
        </w:rPr>
        <w:t xml:space="preserve">POR EL CLIENTE </w:t>
      </w:r>
      <w:r>
        <w:rPr>
          <w:rFonts w:ascii="Calibri" w:eastAsia="Times New Roman" w:hAnsi="Calibri" w:cs="Calibri"/>
          <w:b/>
          <w:bCs/>
          <w:lang w:eastAsia="es-ES_tradnl"/>
        </w:rPr>
        <w:t xml:space="preserve">                                                                                                         </w:t>
      </w:r>
      <w:r w:rsidRPr="00B1505A">
        <w:rPr>
          <w:rFonts w:ascii="Calibri" w:eastAsia="Times New Roman" w:hAnsi="Calibri" w:cs="Calibri"/>
          <w:b/>
          <w:bCs/>
          <w:lang w:eastAsia="es-ES_tradnl"/>
        </w:rPr>
        <w:t xml:space="preserve">POR LA AGENCIA </w:t>
      </w:r>
    </w:p>
    <w:p w14:paraId="18436C45" w14:textId="5E053551" w:rsidR="00046750" w:rsidRDefault="00F9795E" w:rsidP="00046750">
      <w:pPr>
        <w:spacing w:before="100" w:beforeAutospacing="1" w:after="100" w:afterAutospacing="1"/>
        <w:rPr>
          <w:rFonts w:ascii="Calibri" w:eastAsia="Times New Roman" w:hAnsi="Calibri" w:cs="Calibri"/>
          <w:b/>
          <w:bCs/>
          <w:lang w:eastAsia="es-ES_tradnl"/>
        </w:rPr>
      </w:pPr>
      <w:r w:rsidRPr="00F9795E">
        <w:rPr>
          <w:rFonts w:ascii="Calibri" w:eastAsia="Times New Roman" w:hAnsi="Calibri" w:cs="Calibri"/>
          <w:b/>
          <w:bCs/>
          <w:lang w:eastAsia="es-ES_tradnl"/>
        </w:rPr>
        <w:t>RESTAURANTE NITTY GRITTY MADRID S.L</w:t>
      </w:r>
      <w:r w:rsidR="00046750" w:rsidRPr="00F9795E">
        <w:rPr>
          <w:rFonts w:ascii="Calibri" w:eastAsia="Times New Roman" w:hAnsi="Calibri" w:cs="Calibri"/>
          <w:b/>
          <w:bCs/>
          <w:lang w:eastAsia="es-ES_tradnl"/>
        </w:rPr>
        <w:tab/>
      </w:r>
      <w:r w:rsidRPr="00F9795E">
        <w:rPr>
          <w:rFonts w:ascii="Calibri" w:eastAsia="Times New Roman" w:hAnsi="Calibri" w:cs="Calibri"/>
          <w:b/>
          <w:bCs/>
          <w:lang w:eastAsia="es-ES_tradnl"/>
        </w:rPr>
        <w:t xml:space="preserve">  COOLHUNTING MADRID COMUNICA</w:t>
      </w:r>
      <w:r>
        <w:rPr>
          <w:rFonts w:ascii="Calibri" w:eastAsia="Times New Roman" w:hAnsi="Calibri" w:cs="Calibri"/>
          <w:b/>
          <w:bCs/>
          <w:lang w:eastAsia="es-ES_tradnl"/>
        </w:rPr>
        <w:t>CIÓN</w:t>
      </w:r>
    </w:p>
    <w:p w14:paraId="6D9D45F1" w14:textId="69A6A4C2" w:rsidR="00046750" w:rsidRPr="00F9795E" w:rsidRDefault="00F9795E" w:rsidP="00046750">
      <w:pPr>
        <w:spacing w:before="100" w:beforeAutospacing="1" w:after="100" w:afterAutospacing="1"/>
        <w:rPr>
          <w:rFonts w:ascii="Calibri" w:eastAsia="Times New Roman" w:hAnsi="Calibri" w:cs="Calibri"/>
          <w:b/>
          <w:bCs/>
          <w:lang w:eastAsia="es-ES_tradnl"/>
        </w:rPr>
      </w:pPr>
      <w:r>
        <w:rPr>
          <w:rFonts w:ascii="Calibri" w:eastAsia="Times New Roman" w:hAnsi="Calibri" w:cs="Calibri"/>
          <w:b/>
          <w:bCs/>
          <w:lang w:eastAsia="es-ES_tradnl"/>
        </w:rPr>
        <w:t>Adrián Dibil</w:t>
      </w:r>
      <w:r w:rsidR="009D1819">
        <w:rPr>
          <w:rFonts w:ascii="Calibri" w:eastAsia="Times New Roman" w:hAnsi="Calibri" w:cs="Calibri"/>
          <w:b/>
          <w:bCs/>
          <w:lang w:eastAsia="es-ES_tradnl"/>
        </w:rPr>
        <w:t>d</w:t>
      </w:r>
      <w:r>
        <w:rPr>
          <w:rFonts w:ascii="Calibri" w:eastAsia="Times New Roman" w:hAnsi="Calibri" w:cs="Calibri"/>
          <w:b/>
          <w:bCs/>
          <w:lang w:eastAsia="es-ES_tradnl"/>
        </w:rPr>
        <w:t>ox</w:t>
      </w:r>
      <w:r w:rsidR="00046750" w:rsidRPr="00F9795E">
        <w:rPr>
          <w:rFonts w:ascii="Calibri" w:eastAsia="Times New Roman" w:hAnsi="Calibri" w:cs="Calibri"/>
          <w:b/>
          <w:bCs/>
          <w:lang w:eastAsia="es-ES_tradnl"/>
        </w:rPr>
        <w:t xml:space="preserve">                                                                      </w:t>
      </w:r>
      <w:r w:rsidR="00046750">
        <w:rPr>
          <w:rFonts w:ascii="Calibri" w:eastAsia="Times New Roman" w:hAnsi="Calibri" w:cs="Calibri"/>
          <w:b/>
          <w:bCs/>
          <w:lang w:eastAsia="es-ES_tradnl"/>
        </w:rPr>
        <w:t>Jesús Ismael de la Concepción Reyes</w:t>
      </w:r>
    </w:p>
    <w:p w14:paraId="45911534" w14:textId="77777777" w:rsidR="00046750" w:rsidRDefault="00046750" w:rsidP="00046750"/>
    <w:p w14:paraId="69E73FE2" w14:textId="77777777" w:rsidR="00046750" w:rsidRDefault="00046750" w:rsidP="00046750"/>
    <w:p w14:paraId="223FBF06" w14:textId="77777777" w:rsidR="00046750" w:rsidRDefault="00046750"/>
    <w:sectPr w:rsidR="000467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750"/>
    <w:rsid w:val="00046750"/>
    <w:rsid w:val="009017F5"/>
    <w:rsid w:val="009D1819"/>
    <w:rsid w:val="00F979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AB6D55D"/>
  <w15:chartTrackingRefBased/>
  <w15:docId w15:val="{B8E779EE-6D32-1341-8D08-48BCDCD3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750"/>
    <w:pPr>
      <w:spacing w:after="160" w:line="259" w:lineRule="auto"/>
    </w:pPr>
    <w:rPr>
      <w:kern w:val="0"/>
      <w:sz w:val="22"/>
      <w:szCs w:val="22"/>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46750"/>
    <w:rPr>
      <w:color w:val="0563C1" w:themeColor="hyperlink"/>
      <w:u w:val="single"/>
    </w:rPr>
  </w:style>
  <w:style w:type="character" w:styleId="Mencinsinresolver">
    <w:name w:val="Unresolved Mention"/>
    <w:basedOn w:val="Fuentedeprrafopredeter"/>
    <w:uiPriority w:val="99"/>
    <w:semiHidden/>
    <w:unhideWhenUsed/>
    <w:rsid w:val="00F97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acturacion@nitty-gritty.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959</Words>
  <Characters>5277</Characters>
  <Application>Microsoft Office Word</Application>
  <DocSecurity>0</DocSecurity>
  <Lines>43</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Reyes</dc:creator>
  <cp:keywords/>
  <dc:description/>
  <cp:lastModifiedBy>Jesús Reyes</cp:lastModifiedBy>
  <cp:revision>4</cp:revision>
  <dcterms:created xsi:type="dcterms:W3CDTF">2024-03-25T17:35:00Z</dcterms:created>
  <dcterms:modified xsi:type="dcterms:W3CDTF">2024-03-25T18:33:00Z</dcterms:modified>
</cp:coreProperties>
</file>