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E59" w:rsidRDefault="00FE3E59">
      <w:pPr>
        <w:tabs>
          <w:tab w:val="left" w:pos="9656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1"/>
      </w:tblGrid>
      <w:tr w:rsidR="00FE3E59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4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color w:val="000000"/>
                <w:sz w:val="28"/>
              </w:rPr>
              <w:t xml:space="preserve">  PEÑA&amp;SANZ            </w:t>
            </w:r>
            <w:r>
              <w:rPr>
                <w:rFonts w:ascii="Arial Black" w:eastAsia="Arial Black" w:hAnsi="Arial Black" w:cs="Arial Black"/>
                <w:b/>
                <w:color w:val="000000"/>
                <w:sz w:val="20"/>
              </w:rPr>
              <w:t xml:space="preserve">   </w:t>
            </w:r>
            <w:r>
              <w:rPr>
                <w:rFonts w:ascii="Arial Black" w:eastAsia="Arial Black" w:hAnsi="Arial Black" w:cs="Arial Black"/>
                <w:b/>
                <w:color w:val="000000"/>
                <w:sz w:val="28"/>
              </w:rPr>
              <w:t xml:space="preserve">      </w:t>
            </w:r>
          </w:p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   CIF: B04946927</w:t>
            </w:r>
          </w:p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 C/MAQUEDA, Nº115, 1ºC         </w:t>
            </w:r>
          </w:p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   28024      MADRID</w:t>
            </w:r>
          </w:p>
          <w:p w:rsidR="00FE3E59" w:rsidRDefault="00CA4EAB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           </w:t>
            </w:r>
          </w:p>
        </w:tc>
      </w:tr>
    </w:tbl>
    <w:p w:rsidR="00FE3E59" w:rsidRDefault="00FE3E5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p w:rsidR="00FE3E59" w:rsidRDefault="00CA4EAB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                                                   </w:t>
      </w: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3"/>
      </w:tblGrid>
      <w:tr w:rsidR="00FE3E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tabs>
                <w:tab w:val="left" w:pos="9656"/>
                <w:tab w:val="left" w:pos="10082"/>
              </w:tabs>
              <w:suppressAutoHyphens/>
              <w:spacing w:after="0" w:line="240" w:lineRule="auto"/>
              <w:ind w:right="-1784"/>
            </w:pPr>
            <w:r>
              <w:rPr>
                <w:rFonts w:ascii="Times New Roman" w:eastAsia="Times New Roman" w:hAnsi="Times New Roman" w:cs="Times New Roman"/>
                <w:b/>
                <w:sz w:val="48"/>
                <w:shd w:val="clear" w:color="auto" w:fill="C0C0C0"/>
              </w:rPr>
              <w:t xml:space="preserve">                           FACTURA                                      </w:t>
            </w:r>
          </w:p>
        </w:tc>
      </w:tr>
    </w:tbl>
    <w:p w:rsidR="00FE3E59" w:rsidRDefault="00FE3E5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1605"/>
      </w:tblGrid>
      <w:tr w:rsidR="00FE3E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 Factura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Fecha</w:t>
            </w:r>
          </w:p>
        </w:tc>
      </w:tr>
      <w:tr w:rsidR="00FE3E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2023023</w:t>
            </w:r>
          </w:p>
        </w:tc>
        <w:tc>
          <w:tcPr>
            <w:tcW w:w="160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14//08/2023</w:t>
            </w:r>
          </w:p>
        </w:tc>
      </w:tr>
    </w:tbl>
    <w:p w:rsidR="00FE3E59" w:rsidRDefault="00CA4EAB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E3E59" w:rsidRDefault="00CA4EAB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0"/>
          <w:u w:val="single"/>
        </w:rPr>
        <w:t xml:space="preserve">CLIENTE </w:t>
      </w:r>
      <w:r>
        <w:rPr>
          <w:rFonts w:ascii="Arial" w:eastAsia="Arial" w:hAnsi="Arial" w:cs="Arial"/>
          <w:b/>
          <w:sz w:val="28"/>
        </w:rPr>
        <w:t>.</w:t>
      </w:r>
    </w:p>
    <w:p w:rsidR="00FE3E59" w:rsidRDefault="00CA4EAB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FACHADAS AZAJYA, SL</w:t>
      </w:r>
    </w:p>
    <w:p w:rsidR="00FE3E59" w:rsidRDefault="00CA4EAB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C/ SAN POLICARPO, NUM, 48, CALERA, CHOZAS.</w:t>
      </w:r>
    </w:p>
    <w:p w:rsidR="00FE3E59" w:rsidRDefault="00CA4EAB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45686, TOLEDO. </w:t>
      </w:r>
    </w:p>
    <w:p w:rsidR="00FE3E59" w:rsidRDefault="00CA4EAB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CIF: B45869120                         </w:t>
      </w:r>
    </w:p>
    <w:p w:rsidR="00FE3E59" w:rsidRDefault="00CA4E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8"/>
        </w:rPr>
        <w:t xml:space="preserve">             </w:t>
      </w:r>
    </w:p>
    <w:p w:rsidR="00FE3E59" w:rsidRDefault="00FE3E5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p w:rsidR="00FE3E59" w:rsidRDefault="00FE3E5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"/>
        <w:gridCol w:w="661"/>
        <w:gridCol w:w="963"/>
        <w:gridCol w:w="442"/>
        <w:gridCol w:w="492"/>
        <w:gridCol w:w="411"/>
        <w:gridCol w:w="401"/>
        <w:gridCol w:w="802"/>
        <w:gridCol w:w="529"/>
        <w:gridCol w:w="1197"/>
        <w:gridCol w:w="940"/>
        <w:gridCol w:w="451"/>
        <w:gridCol w:w="387"/>
      </w:tblGrid>
      <w:tr w:rsidR="00FE3E59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  <w:trHeight w:val="1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 und.</w:t>
            </w:r>
          </w:p>
        </w:tc>
        <w:tc>
          <w:tcPr>
            <w:tcW w:w="68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DESCRIPCION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Cantidad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P.V.P.Neto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Importe Total €</w:t>
            </w:r>
          </w:p>
        </w:tc>
      </w:tr>
      <w:tr w:rsidR="00FE3E59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</w:trPr>
        <w:tc>
          <w:tcPr>
            <w:tcW w:w="9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  <w:p w:rsidR="00FE3E59" w:rsidRDefault="00CA4EA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  <w:p w:rsidR="00FE3E59" w:rsidRDefault="00CA4EA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  <w:p w:rsidR="00FE3E59" w:rsidRDefault="00CA4EA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</w:p>
          <w:p w:rsidR="00FE3E59" w:rsidRDefault="00CA4EA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FE3E59" w:rsidRDefault="00CA4EA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6836" w:type="dxa"/>
            <w:gridSpan w:val="6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REPASO Y REPARACION DE GRIETAS EN MORTERO DE CAL FASSA</w:t>
            </w:r>
          </w:p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OBRA: C/ Pedro Berrugete, Torrejon de Ardoz</w:t>
            </w: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Obra: C/ Caballero de los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Espejos. Madrid </w:t>
            </w:r>
          </w:p>
          <w:p w:rsidR="00FE3E59" w:rsidRDefault="00CA4EA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325,44m2</w:t>
            </w:r>
          </w:p>
        </w:tc>
        <w:tc>
          <w:tcPr>
            <w:tcW w:w="133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2,50€/m2 </w:t>
            </w:r>
          </w:p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FE3E59">
            <w:pPr>
              <w:suppressAutoHyphens/>
              <w:spacing w:after="0" w:line="240" w:lineRule="auto"/>
            </w:pPr>
          </w:p>
        </w:tc>
        <w:tc>
          <w:tcPr>
            <w:tcW w:w="3032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813,60€</w:t>
            </w:r>
          </w:p>
          <w:p w:rsidR="00FE3E59" w:rsidRDefault="00FE3E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E3E59" w:rsidRDefault="00CA4EA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</w:tc>
      </w:tr>
      <w:tr w:rsidR="00FE3E59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  <w:trHeight w:val="1"/>
        </w:trPr>
        <w:tc>
          <w:tcPr>
            <w:tcW w:w="2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BASE IMPONIBLE</w:t>
            </w:r>
          </w:p>
        </w:tc>
        <w:tc>
          <w:tcPr>
            <w:tcW w:w="2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IMPORTE  I.V.A.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I.V.A.</w:t>
            </w:r>
          </w:p>
        </w:tc>
        <w:tc>
          <w:tcPr>
            <w:tcW w:w="76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Copperplate Gothic Bold" w:eastAsia="Copperplate Gothic Bold" w:hAnsi="Copperplate Gothic Bold" w:cs="Copperplate Gothic Bold"/>
                <w:b/>
                <w:sz w:val="24"/>
              </w:rPr>
              <w:t>TOTAL  FACTURA</w:t>
            </w:r>
          </w:p>
        </w:tc>
      </w:tr>
      <w:tr w:rsidR="00FE3E59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  <w:trHeight w:val="1"/>
        </w:trPr>
        <w:tc>
          <w:tcPr>
            <w:tcW w:w="2041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813,60 €          </w:t>
            </w:r>
          </w:p>
        </w:tc>
        <w:tc>
          <w:tcPr>
            <w:tcW w:w="2699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170,85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€</w:t>
            </w:r>
          </w:p>
        </w:tc>
        <w:tc>
          <w:tcPr>
            <w:tcW w:w="2027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21%</w:t>
            </w:r>
          </w:p>
        </w:tc>
        <w:tc>
          <w:tcPr>
            <w:tcW w:w="7680" w:type="dxa"/>
            <w:gridSpan w:val="6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984,45  €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E3E59">
        <w:tblPrEx>
          <w:tblCellMar>
            <w:top w:w="0" w:type="dxa"/>
            <w:bottom w:w="0" w:type="dxa"/>
          </w:tblCellMar>
        </w:tblPrEx>
        <w:tc>
          <w:tcPr>
            <w:tcW w:w="3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tabs>
                <w:tab w:val="left" w:pos="231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</w:t>
            </w:r>
          </w:p>
        </w:tc>
        <w:tc>
          <w:tcPr>
            <w:tcW w:w="1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1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FE3E59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E3E59" w:rsidRDefault="00FE3E59">
      <w:pPr>
        <w:suppressAutoHyphens/>
        <w:spacing w:after="0" w:line="240" w:lineRule="auto"/>
        <w:rPr>
          <w:rFonts w:ascii="Arial" w:eastAsia="Arial" w:hAnsi="Arial" w:cs="Arial"/>
          <w:b/>
          <w:sz w:val="21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3"/>
      </w:tblGrid>
      <w:tr w:rsidR="00FE3E5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E3E59" w:rsidRDefault="00CA4EAB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FORMA DE PAGO  : AL CONTADO   </w:t>
            </w:r>
          </w:p>
        </w:tc>
      </w:tr>
    </w:tbl>
    <w:p w:rsidR="00FE3E59" w:rsidRDefault="00CA4E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sz w:val="20"/>
        </w:rPr>
        <w:br/>
      </w:r>
      <w:r>
        <w:rPr>
          <w:rFonts w:ascii="Times New Roman" w:eastAsia="Times New Roman" w:hAnsi="Times New Roman" w:cs="Times New Roman"/>
          <w:sz w:val="24"/>
        </w:rPr>
        <w:t>Nº DE CUENTA:    ES56 0182 1343 4902 0169 7772  BBVA</w:t>
      </w:r>
    </w:p>
    <w:sectPr w:rsidR="00FE3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59"/>
    <w:rsid w:val="00644FEE"/>
    <w:rsid w:val="00CA4EAB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5947D06-6033-934D-9B2D-89FFDEF4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34634036776</cp:lastModifiedBy>
  <cp:revision>2</cp:revision>
  <dcterms:created xsi:type="dcterms:W3CDTF">2023-10-31T12:11:00Z</dcterms:created>
  <dcterms:modified xsi:type="dcterms:W3CDTF">2023-10-31T12:11:00Z</dcterms:modified>
</cp:coreProperties>
</file>